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813" w:rsidRDefault="00F85813">
      <w:pPr>
        <w:rPr>
          <w:rFonts w:hint="eastAsia"/>
          <w:sz w:val="24"/>
        </w:rPr>
      </w:pPr>
      <w:bookmarkStart w:id="0" w:name="_GoBack"/>
      <w:bookmarkEnd w:id="0"/>
    </w:p>
    <w:p w:rsidR="00F85813" w:rsidRDefault="00A82728">
      <w:pPr>
        <w:rPr>
          <w:rFonts w:hint="eastAsia"/>
          <w:sz w:val="24"/>
        </w:rPr>
      </w:pPr>
      <w:r>
        <w:rPr>
          <w:rFonts w:hint="eastAsia"/>
          <w:sz w:val="24"/>
        </w:rPr>
        <w:t>第３</w:t>
      </w:r>
      <w:r w:rsidR="005D0446">
        <w:rPr>
          <w:rFonts w:hint="eastAsia"/>
          <w:sz w:val="24"/>
        </w:rPr>
        <w:t>号</w:t>
      </w:r>
      <w:r>
        <w:rPr>
          <w:rFonts w:hint="eastAsia"/>
          <w:sz w:val="24"/>
        </w:rPr>
        <w:t>様式</w:t>
      </w:r>
    </w:p>
    <w:p w:rsidR="00F85813" w:rsidRDefault="00F85813">
      <w:pPr>
        <w:rPr>
          <w:rFonts w:hint="eastAsia"/>
          <w:sz w:val="24"/>
        </w:rPr>
      </w:pPr>
    </w:p>
    <w:p w:rsidR="00F85813" w:rsidRDefault="00A82728" w:rsidP="0042043D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事業収支予算書</w:t>
      </w:r>
    </w:p>
    <w:p w:rsidR="00A82728" w:rsidRDefault="00A82728">
      <w:pPr>
        <w:rPr>
          <w:rFonts w:hint="eastAsia"/>
          <w:sz w:val="24"/>
        </w:rPr>
      </w:pPr>
    </w:p>
    <w:p w:rsidR="00A82728" w:rsidRDefault="00A82728">
      <w:pPr>
        <w:rPr>
          <w:rFonts w:hint="eastAsia"/>
          <w:sz w:val="24"/>
        </w:rPr>
      </w:pPr>
      <w:r>
        <w:rPr>
          <w:rFonts w:hint="eastAsia"/>
          <w:sz w:val="24"/>
        </w:rPr>
        <w:t>１．収　入</w:t>
      </w:r>
    </w:p>
    <w:p w:rsidR="00A82728" w:rsidRDefault="00A82728" w:rsidP="00A8272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2396"/>
        <w:gridCol w:w="2832"/>
      </w:tblGrid>
      <w:tr w:rsidR="00A82728" w:rsidRPr="00DE1BF1" w:rsidTr="00DE1BF1">
        <w:tc>
          <w:tcPr>
            <w:tcW w:w="3348" w:type="dxa"/>
            <w:tcBorders>
              <w:bottom w:val="double" w:sz="4" w:space="0" w:color="auto"/>
            </w:tcBorders>
            <w:shd w:val="clear" w:color="auto" w:fill="auto"/>
          </w:tcPr>
          <w:p w:rsidR="00A82728" w:rsidRPr="00DE1BF1" w:rsidRDefault="00A82728" w:rsidP="00DE1BF1">
            <w:pPr>
              <w:jc w:val="center"/>
              <w:rPr>
                <w:rFonts w:hint="eastAsia"/>
                <w:sz w:val="24"/>
              </w:rPr>
            </w:pPr>
            <w:r w:rsidRPr="00DE1BF1">
              <w:rPr>
                <w:rFonts w:hint="eastAsia"/>
                <w:sz w:val="24"/>
              </w:rPr>
              <w:t>区　　　分</w:t>
            </w:r>
          </w:p>
        </w:tc>
        <w:tc>
          <w:tcPr>
            <w:tcW w:w="2453" w:type="dxa"/>
            <w:tcBorders>
              <w:bottom w:val="double" w:sz="4" w:space="0" w:color="auto"/>
            </w:tcBorders>
            <w:shd w:val="clear" w:color="auto" w:fill="auto"/>
          </w:tcPr>
          <w:p w:rsidR="00A82728" w:rsidRPr="00DE1BF1" w:rsidRDefault="00A82728" w:rsidP="00DE1BF1">
            <w:pPr>
              <w:jc w:val="center"/>
              <w:rPr>
                <w:rFonts w:hint="eastAsia"/>
                <w:sz w:val="24"/>
              </w:rPr>
            </w:pPr>
            <w:r w:rsidRPr="00DE1BF1">
              <w:rPr>
                <w:rFonts w:hint="eastAsia"/>
                <w:sz w:val="24"/>
              </w:rPr>
              <w:t>予　算　額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auto"/>
          </w:tcPr>
          <w:p w:rsidR="00A82728" w:rsidRPr="00DE1BF1" w:rsidRDefault="00A82728" w:rsidP="00DE1BF1">
            <w:pPr>
              <w:jc w:val="center"/>
              <w:rPr>
                <w:rFonts w:hint="eastAsia"/>
                <w:sz w:val="24"/>
              </w:rPr>
            </w:pPr>
            <w:r w:rsidRPr="00DE1BF1">
              <w:rPr>
                <w:rFonts w:hint="eastAsia"/>
                <w:sz w:val="24"/>
              </w:rPr>
              <w:t>備　　　考</w:t>
            </w:r>
          </w:p>
        </w:tc>
      </w:tr>
      <w:tr w:rsidR="00A82728" w:rsidRPr="00DE1BF1" w:rsidTr="00DE1BF1">
        <w:tc>
          <w:tcPr>
            <w:tcW w:w="3348" w:type="dxa"/>
            <w:tcBorders>
              <w:top w:val="double" w:sz="4" w:space="0" w:color="auto"/>
            </w:tcBorders>
            <w:shd w:val="clear" w:color="auto" w:fill="auto"/>
          </w:tcPr>
          <w:p w:rsidR="00A82728" w:rsidRPr="00DE1BF1" w:rsidRDefault="00A82728">
            <w:pPr>
              <w:rPr>
                <w:rFonts w:hint="eastAsia"/>
                <w:sz w:val="24"/>
              </w:rPr>
            </w:pPr>
          </w:p>
        </w:tc>
        <w:tc>
          <w:tcPr>
            <w:tcW w:w="2453" w:type="dxa"/>
            <w:tcBorders>
              <w:top w:val="double" w:sz="4" w:space="0" w:color="auto"/>
            </w:tcBorders>
            <w:shd w:val="clear" w:color="auto" w:fill="auto"/>
          </w:tcPr>
          <w:p w:rsidR="00A82728" w:rsidRPr="00DE1BF1" w:rsidRDefault="00A82728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</w:tcPr>
          <w:p w:rsidR="00A82728" w:rsidRPr="00DE1BF1" w:rsidRDefault="00A82728">
            <w:pPr>
              <w:rPr>
                <w:rFonts w:hint="eastAsia"/>
                <w:sz w:val="24"/>
              </w:rPr>
            </w:pPr>
          </w:p>
        </w:tc>
      </w:tr>
      <w:tr w:rsidR="00A82728" w:rsidRPr="00DE1BF1" w:rsidTr="00DE1BF1">
        <w:tc>
          <w:tcPr>
            <w:tcW w:w="3348" w:type="dxa"/>
            <w:shd w:val="clear" w:color="auto" w:fill="auto"/>
          </w:tcPr>
          <w:p w:rsidR="00A82728" w:rsidRPr="00DE1BF1" w:rsidRDefault="00A82728">
            <w:pPr>
              <w:rPr>
                <w:rFonts w:hint="eastAsia"/>
                <w:sz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A82728" w:rsidRPr="00DE1BF1" w:rsidRDefault="00A82728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A82728" w:rsidRPr="00DE1BF1" w:rsidRDefault="00A82728">
            <w:pPr>
              <w:rPr>
                <w:rFonts w:hint="eastAsia"/>
                <w:sz w:val="24"/>
              </w:rPr>
            </w:pPr>
          </w:p>
        </w:tc>
      </w:tr>
      <w:tr w:rsidR="00A82728" w:rsidRPr="00DE1BF1" w:rsidTr="00DE1BF1">
        <w:tc>
          <w:tcPr>
            <w:tcW w:w="3348" w:type="dxa"/>
            <w:shd w:val="clear" w:color="auto" w:fill="auto"/>
          </w:tcPr>
          <w:p w:rsidR="00A82728" w:rsidRPr="00DE1BF1" w:rsidRDefault="00A82728">
            <w:pPr>
              <w:rPr>
                <w:rFonts w:hint="eastAsia"/>
                <w:sz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A82728" w:rsidRPr="00DE1BF1" w:rsidRDefault="00A82728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A82728" w:rsidRPr="00DE1BF1" w:rsidRDefault="00A82728">
            <w:pPr>
              <w:rPr>
                <w:rFonts w:hint="eastAsia"/>
                <w:sz w:val="24"/>
              </w:rPr>
            </w:pPr>
          </w:p>
        </w:tc>
      </w:tr>
      <w:tr w:rsidR="00A82728" w:rsidRPr="00DE1BF1" w:rsidTr="00DE1BF1">
        <w:tc>
          <w:tcPr>
            <w:tcW w:w="3348" w:type="dxa"/>
            <w:shd w:val="clear" w:color="auto" w:fill="auto"/>
          </w:tcPr>
          <w:p w:rsidR="00A82728" w:rsidRPr="00DE1BF1" w:rsidRDefault="000D7437">
            <w:pPr>
              <w:rPr>
                <w:rFonts w:hint="eastAsia"/>
                <w:sz w:val="24"/>
              </w:rPr>
            </w:pPr>
            <w:r w:rsidRPr="00DE1BF1">
              <w:rPr>
                <w:rFonts w:hint="eastAsia"/>
                <w:sz w:val="24"/>
              </w:rPr>
              <w:t>収入総額</w:t>
            </w:r>
          </w:p>
        </w:tc>
        <w:tc>
          <w:tcPr>
            <w:tcW w:w="2453" w:type="dxa"/>
            <w:shd w:val="clear" w:color="auto" w:fill="auto"/>
          </w:tcPr>
          <w:p w:rsidR="00A82728" w:rsidRPr="00DE1BF1" w:rsidRDefault="00A82728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A82728" w:rsidRPr="00DE1BF1" w:rsidRDefault="00A82728">
            <w:pPr>
              <w:rPr>
                <w:rFonts w:hint="eastAsia"/>
                <w:sz w:val="24"/>
              </w:rPr>
            </w:pPr>
          </w:p>
        </w:tc>
      </w:tr>
    </w:tbl>
    <w:p w:rsidR="00A82728" w:rsidRDefault="00A82728">
      <w:pPr>
        <w:rPr>
          <w:rFonts w:hint="eastAsia"/>
          <w:sz w:val="24"/>
        </w:rPr>
      </w:pPr>
    </w:p>
    <w:p w:rsidR="00A82728" w:rsidRDefault="00A82728">
      <w:pPr>
        <w:rPr>
          <w:rFonts w:hint="eastAsia"/>
          <w:sz w:val="24"/>
        </w:rPr>
      </w:pPr>
      <w:r>
        <w:rPr>
          <w:rFonts w:hint="eastAsia"/>
          <w:sz w:val="24"/>
        </w:rPr>
        <w:t>２．支　出</w:t>
      </w:r>
    </w:p>
    <w:p w:rsidR="00A82728" w:rsidRDefault="000D7437">
      <w:pPr>
        <w:rPr>
          <w:rFonts w:hint="eastAsia"/>
          <w:sz w:val="24"/>
        </w:rPr>
      </w:pPr>
      <w:r>
        <w:rPr>
          <w:rFonts w:hint="eastAsia"/>
          <w:sz w:val="24"/>
        </w:rPr>
        <w:t>（１）この事業の実施に伴う補助の対象となる経費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2396"/>
        <w:gridCol w:w="2832"/>
      </w:tblGrid>
      <w:tr w:rsidR="000D7437" w:rsidRPr="00DE1BF1" w:rsidTr="00DE1BF1">
        <w:tc>
          <w:tcPr>
            <w:tcW w:w="3348" w:type="dxa"/>
            <w:tcBorders>
              <w:bottom w:val="double" w:sz="4" w:space="0" w:color="auto"/>
            </w:tcBorders>
            <w:shd w:val="clear" w:color="auto" w:fill="auto"/>
          </w:tcPr>
          <w:p w:rsidR="000D7437" w:rsidRPr="00DE1BF1" w:rsidRDefault="000D7437" w:rsidP="00DE1BF1">
            <w:pPr>
              <w:jc w:val="center"/>
              <w:rPr>
                <w:rFonts w:hint="eastAsia"/>
                <w:sz w:val="24"/>
              </w:rPr>
            </w:pPr>
            <w:r w:rsidRPr="00DE1BF1">
              <w:rPr>
                <w:rFonts w:hint="eastAsia"/>
                <w:sz w:val="24"/>
              </w:rPr>
              <w:t>区　　　　分</w:t>
            </w:r>
          </w:p>
        </w:tc>
        <w:tc>
          <w:tcPr>
            <w:tcW w:w="2453" w:type="dxa"/>
            <w:tcBorders>
              <w:bottom w:val="double" w:sz="4" w:space="0" w:color="auto"/>
            </w:tcBorders>
            <w:shd w:val="clear" w:color="auto" w:fill="auto"/>
          </w:tcPr>
          <w:p w:rsidR="000D7437" w:rsidRPr="00DE1BF1" w:rsidRDefault="000D7437" w:rsidP="00DE1BF1">
            <w:pPr>
              <w:jc w:val="center"/>
              <w:rPr>
                <w:rFonts w:hint="eastAsia"/>
                <w:sz w:val="24"/>
              </w:rPr>
            </w:pPr>
            <w:r w:rsidRPr="00DE1BF1">
              <w:rPr>
                <w:rFonts w:hint="eastAsia"/>
                <w:sz w:val="24"/>
              </w:rPr>
              <w:t>予　算　額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auto"/>
          </w:tcPr>
          <w:p w:rsidR="000D7437" w:rsidRPr="00DE1BF1" w:rsidRDefault="000D7437" w:rsidP="00DE1BF1">
            <w:pPr>
              <w:jc w:val="center"/>
              <w:rPr>
                <w:rFonts w:hint="eastAsia"/>
                <w:sz w:val="24"/>
              </w:rPr>
            </w:pPr>
            <w:r w:rsidRPr="00DE1BF1">
              <w:rPr>
                <w:rFonts w:hint="eastAsia"/>
                <w:sz w:val="24"/>
              </w:rPr>
              <w:t>備　　　考</w:t>
            </w:r>
          </w:p>
        </w:tc>
      </w:tr>
      <w:tr w:rsidR="000D7437" w:rsidRPr="00DE1BF1" w:rsidTr="00DE1BF1">
        <w:tc>
          <w:tcPr>
            <w:tcW w:w="3348" w:type="dxa"/>
            <w:tcBorders>
              <w:top w:val="double" w:sz="4" w:space="0" w:color="auto"/>
            </w:tcBorders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  <w:tc>
          <w:tcPr>
            <w:tcW w:w="2453" w:type="dxa"/>
            <w:tcBorders>
              <w:top w:val="double" w:sz="4" w:space="0" w:color="auto"/>
            </w:tcBorders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</w:tr>
      <w:tr w:rsidR="000D7437" w:rsidRPr="00DE1BF1" w:rsidTr="00DE1BF1">
        <w:tc>
          <w:tcPr>
            <w:tcW w:w="3348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</w:tr>
      <w:tr w:rsidR="000D7437" w:rsidRPr="00DE1BF1" w:rsidTr="00DE1BF1">
        <w:tc>
          <w:tcPr>
            <w:tcW w:w="3348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</w:tr>
      <w:tr w:rsidR="000D7437" w:rsidRPr="00DE1BF1" w:rsidTr="00DE1BF1">
        <w:tc>
          <w:tcPr>
            <w:tcW w:w="3348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</w:tr>
      <w:tr w:rsidR="000D7437" w:rsidRPr="00DE1BF1" w:rsidTr="00DE1BF1">
        <w:tc>
          <w:tcPr>
            <w:tcW w:w="3348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  <w:r w:rsidRPr="00DE1BF1">
              <w:rPr>
                <w:rFonts w:hint="eastAsia"/>
                <w:sz w:val="24"/>
              </w:rPr>
              <w:t>①補助対象経費総額</w:t>
            </w:r>
          </w:p>
        </w:tc>
        <w:tc>
          <w:tcPr>
            <w:tcW w:w="2453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</w:tr>
    </w:tbl>
    <w:p w:rsidR="00A82728" w:rsidRDefault="00A82728">
      <w:pPr>
        <w:rPr>
          <w:rFonts w:hint="eastAsia"/>
          <w:sz w:val="24"/>
        </w:rPr>
      </w:pPr>
    </w:p>
    <w:p w:rsidR="000D7437" w:rsidRDefault="000D7437">
      <w:pPr>
        <w:rPr>
          <w:rFonts w:hint="eastAsia"/>
          <w:sz w:val="24"/>
        </w:rPr>
      </w:pPr>
      <w:r>
        <w:rPr>
          <w:rFonts w:hint="eastAsia"/>
          <w:sz w:val="24"/>
        </w:rPr>
        <w:t>（２）補助の対象とならない経費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2396"/>
        <w:gridCol w:w="2832"/>
      </w:tblGrid>
      <w:tr w:rsidR="000D7437" w:rsidRPr="00DE1BF1" w:rsidTr="00DE1BF1">
        <w:tc>
          <w:tcPr>
            <w:tcW w:w="3348" w:type="dxa"/>
            <w:tcBorders>
              <w:bottom w:val="double" w:sz="4" w:space="0" w:color="auto"/>
            </w:tcBorders>
            <w:shd w:val="clear" w:color="auto" w:fill="auto"/>
          </w:tcPr>
          <w:p w:rsidR="000D7437" w:rsidRPr="00DE1BF1" w:rsidRDefault="000D7437" w:rsidP="00DE1BF1">
            <w:pPr>
              <w:jc w:val="center"/>
              <w:rPr>
                <w:rFonts w:hint="eastAsia"/>
                <w:sz w:val="24"/>
              </w:rPr>
            </w:pPr>
            <w:r w:rsidRPr="00DE1BF1">
              <w:rPr>
                <w:rFonts w:hint="eastAsia"/>
                <w:sz w:val="24"/>
              </w:rPr>
              <w:t>区　　　　分</w:t>
            </w:r>
          </w:p>
        </w:tc>
        <w:tc>
          <w:tcPr>
            <w:tcW w:w="2453" w:type="dxa"/>
            <w:tcBorders>
              <w:bottom w:val="double" w:sz="4" w:space="0" w:color="auto"/>
            </w:tcBorders>
            <w:shd w:val="clear" w:color="auto" w:fill="auto"/>
          </w:tcPr>
          <w:p w:rsidR="000D7437" w:rsidRPr="00DE1BF1" w:rsidRDefault="000D7437" w:rsidP="00DE1BF1">
            <w:pPr>
              <w:jc w:val="center"/>
              <w:rPr>
                <w:rFonts w:hint="eastAsia"/>
                <w:sz w:val="24"/>
              </w:rPr>
            </w:pPr>
            <w:r w:rsidRPr="00DE1BF1">
              <w:rPr>
                <w:rFonts w:hint="eastAsia"/>
                <w:sz w:val="24"/>
              </w:rPr>
              <w:t>予　算　額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auto"/>
          </w:tcPr>
          <w:p w:rsidR="000D7437" w:rsidRPr="00DE1BF1" w:rsidRDefault="000D7437" w:rsidP="00DE1BF1">
            <w:pPr>
              <w:jc w:val="center"/>
              <w:rPr>
                <w:rFonts w:hint="eastAsia"/>
                <w:sz w:val="24"/>
              </w:rPr>
            </w:pPr>
            <w:r w:rsidRPr="00DE1BF1">
              <w:rPr>
                <w:rFonts w:hint="eastAsia"/>
                <w:sz w:val="24"/>
              </w:rPr>
              <w:t>備　　　考</w:t>
            </w:r>
          </w:p>
        </w:tc>
      </w:tr>
      <w:tr w:rsidR="000D7437" w:rsidRPr="00DE1BF1" w:rsidTr="00DE1BF1">
        <w:tc>
          <w:tcPr>
            <w:tcW w:w="3348" w:type="dxa"/>
            <w:tcBorders>
              <w:top w:val="double" w:sz="4" w:space="0" w:color="auto"/>
            </w:tcBorders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  <w:tc>
          <w:tcPr>
            <w:tcW w:w="2453" w:type="dxa"/>
            <w:tcBorders>
              <w:top w:val="double" w:sz="4" w:space="0" w:color="auto"/>
            </w:tcBorders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</w:tr>
      <w:tr w:rsidR="000D7437" w:rsidRPr="00DE1BF1" w:rsidTr="00DE1BF1">
        <w:tc>
          <w:tcPr>
            <w:tcW w:w="3348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  <w:tc>
          <w:tcPr>
            <w:tcW w:w="2453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</w:tr>
      <w:tr w:rsidR="000D7437" w:rsidRPr="00DE1BF1" w:rsidTr="00DE1BF1">
        <w:tc>
          <w:tcPr>
            <w:tcW w:w="3348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  <w:r w:rsidRPr="00DE1BF1">
              <w:rPr>
                <w:rFonts w:hint="eastAsia"/>
                <w:sz w:val="24"/>
              </w:rPr>
              <w:t>②補助対象外経費総額</w:t>
            </w:r>
          </w:p>
        </w:tc>
        <w:tc>
          <w:tcPr>
            <w:tcW w:w="2453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</w:tr>
    </w:tbl>
    <w:p w:rsidR="000D7437" w:rsidRDefault="000D7437">
      <w:pPr>
        <w:rPr>
          <w:rFonts w:hint="eastAsia"/>
          <w:sz w:val="24"/>
        </w:rPr>
      </w:pPr>
    </w:p>
    <w:p w:rsidR="000D7437" w:rsidRDefault="000D7437">
      <w:pPr>
        <w:rPr>
          <w:rFonts w:hint="eastAsia"/>
          <w:sz w:val="24"/>
        </w:rPr>
      </w:pPr>
      <w:r>
        <w:rPr>
          <w:rFonts w:hint="eastAsia"/>
          <w:sz w:val="24"/>
        </w:rPr>
        <w:t>（３）支出合計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2394"/>
        <w:gridCol w:w="2829"/>
      </w:tblGrid>
      <w:tr w:rsidR="000D7437" w:rsidRPr="00DE1BF1" w:rsidTr="00DE1BF1">
        <w:tc>
          <w:tcPr>
            <w:tcW w:w="3348" w:type="dxa"/>
            <w:tcBorders>
              <w:bottom w:val="double" w:sz="4" w:space="0" w:color="auto"/>
            </w:tcBorders>
            <w:shd w:val="clear" w:color="auto" w:fill="auto"/>
          </w:tcPr>
          <w:p w:rsidR="000D7437" w:rsidRPr="00DE1BF1" w:rsidRDefault="000D7437" w:rsidP="00DE1BF1">
            <w:pPr>
              <w:jc w:val="center"/>
              <w:rPr>
                <w:rFonts w:hint="eastAsia"/>
                <w:sz w:val="24"/>
              </w:rPr>
            </w:pPr>
            <w:r w:rsidRPr="00DE1BF1">
              <w:rPr>
                <w:rFonts w:hint="eastAsia"/>
                <w:sz w:val="24"/>
              </w:rPr>
              <w:t>区　　　　分</w:t>
            </w:r>
          </w:p>
        </w:tc>
        <w:tc>
          <w:tcPr>
            <w:tcW w:w="2453" w:type="dxa"/>
            <w:tcBorders>
              <w:bottom w:val="double" w:sz="4" w:space="0" w:color="auto"/>
            </w:tcBorders>
            <w:shd w:val="clear" w:color="auto" w:fill="auto"/>
          </w:tcPr>
          <w:p w:rsidR="000D7437" w:rsidRPr="00DE1BF1" w:rsidRDefault="000D7437" w:rsidP="00DE1BF1">
            <w:pPr>
              <w:jc w:val="center"/>
              <w:rPr>
                <w:rFonts w:hint="eastAsia"/>
                <w:sz w:val="24"/>
              </w:rPr>
            </w:pPr>
            <w:r w:rsidRPr="00DE1BF1">
              <w:rPr>
                <w:rFonts w:hint="eastAsia"/>
                <w:sz w:val="24"/>
              </w:rPr>
              <w:t>予　算　額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auto"/>
          </w:tcPr>
          <w:p w:rsidR="000D7437" w:rsidRPr="00DE1BF1" w:rsidRDefault="000D7437" w:rsidP="00DE1BF1">
            <w:pPr>
              <w:jc w:val="center"/>
              <w:rPr>
                <w:rFonts w:hint="eastAsia"/>
                <w:sz w:val="24"/>
              </w:rPr>
            </w:pPr>
            <w:r w:rsidRPr="00DE1BF1">
              <w:rPr>
                <w:rFonts w:hint="eastAsia"/>
                <w:sz w:val="24"/>
              </w:rPr>
              <w:t>備　　　考</w:t>
            </w:r>
          </w:p>
        </w:tc>
      </w:tr>
      <w:tr w:rsidR="000D7437" w:rsidRPr="00DE1BF1" w:rsidTr="00DE1BF1">
        <w:tc>
          <w:tcPr>
            <w:tcW w:w="3348" w:type="dxa"/>
            <w:tcBorders>
              <w:top w:val="double" w:sz="4" w:space="0" w:color="auto"/>
            </w:tcBorders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  <w:r w:rsidRPr="00DE1BF1">
              <w:rPr>
                <w:rFonts w:hint="eastAsia"/>
                <w:sz w:val="24"/>
              </w:rPr>
              <w:t>③支出総額（①</w:t>
            </w:r>
            <w:r w:rsidRPr="00DE1BF1">
              <w:rPr>
                <w:rFonts w:hint="eastAsia"/>
                <w:sz w:val="24"/>
              </w:rPr>
              <w:t>+</w:t>
            </w:r>
            <w:r w:rsidRPr="00DE1BF1">
              <w:rPr>
                <w:rFonts w:hint="eastAsia"/>
                <w:sz w:val="24"/>
              </w:rPr>
              <w:t>②）</w:t>
            </w:r>
          </w:p>
        </w:tc>
        <w:tc>
          <w:tcPr>
            <w:tcW w:w="2453" w:type="dxa"/>
            <w:tcBorders>
              <w:top w:val="double" w:sz="4" w:space="0" w:color="auto"/>
            </w:tcBorders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</w:tcPr>
          <w:p w:rsidR="000D7437" w:rsidRPr="00DE1BF1" w:rsidRDefault="000D7437">
            <w:pPr>
              <w:rPr>
                <w:rFonts w:hint="eastAsia"/>
                <w:sz w:val="24"/>
              </w:rPr>
            </w:pPr>
          </w:p>
        </w:tc>
      </w:tr>
    </w:tbl>
    <w:p w:rsidR="000D7437" w:rsidRDefault="000D7437">
      <w:pPr>
        <w:rPr>
          <w:rFonts w:hint="eastAsia"/>
          <w:sz w:val="24"/>
        </w:rPr>
      </w:pPr>
    </w:p>
    <w:p w:rsidR="000D7437" w:rsidRDefault="000D7437">
      <w:pPr>
        <w:rPr>
          <w:rFonts w:hint="eastAsia"/>
          <w:sz w:val="24"/>
        </w:rPr>
      </w:pPr>
    </w:p>
    <w:p w:rsidR="000D7437" w:rsidRDefault="000D7437">
      <w:pPr>
        <w:rPr>
          <w:rFonts w:hint="eastAsia"/>
          <w:sz w:val="24"/>
        </w:rPr>
      </w:pPr>
    </w:p>
    <w:p w:rsidR="005D0446" w:rsidRDefault="005D0446">
      <w:pPr>
        <w:rPr>
          <w:rFonts w:hint="eastAsia"/>
          <w:sz w:val="24"/>
        </w:rPr>
      </w:pPr>
    </w:p>
    <w:sectPr w:rsidR="005D04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A27" w:rsidRDefault="008B5A27" w:rsidP="0042043D">
      <w:r>
        <w:separator/>
      </w:r>
    </w:p>
  </w:endnote>
  <w:endnote w:type="continuationSeparator" w:id="0">
    <w:p w:rsidR="008B5A27" w:rsidRDefault="008B5A27" w:rsidP="0042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A27" w:rsidRDefault="008B5A27" w:rsidP="0042043D">
      <w:r>
        <w:separator/>
      </w:r>
    </w:p>
  </w:footnote>
  <w:footnote w:type="continuationSeparator" w:id="0">
    <w:p w:rsidR="008B5A27" w:rsidRDefault="008B5A27" w:rsidP="00420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8"/>
    <w:rsid w:val="00042961"/>
    <w:rsid w:val="000B5B82"/>
    <w:rsid w:val="000D7437"/>
    <w:rsid w:val="003C39C6"/>
    <w:rsid w:val="003D2596"/>
    <w:rsid w:val="0042043D"/>
    <w:rsid w:val="004A57EE"/>
    <w:rsid w:val="004A6EE5"/>
    <w:rsid w:val="004C36C5"/>
    <w:rsid w:val="00507C97"/>
    <w:rsid w:val="0055228A"/>
    <w:rsid w:val="005D0446"/>
    <w:rsid w:val="00642CEC"/>
    <w:rsid w:val="00865E86"/>
    <w:rsid w:val="00883E44"/>
    <w:rsid w:val="008B5A27"/>
    <w:rsid w:val="008C46AC"/>
    <w:rsid w:val="00927AEC"/>
    <w:rsid w:val="00965702"/>
    <w:rsid w:val="00986E2C"/>
    <w:rsid w:val="009B2370"/>
    <w:rsid w:val="00A41DCD"/>
    <w:rsid w:val="00A82728"/>
    <w:rsid w:val="00C368D4"/>
    <w:rsid w:val="00C652E1"/>
    <w:rsid w:val="00D61451"/>
    <w:rsid w:val="00D82FAA"/>
    <w:rsid w:val="00DC2894"/>
    <w:rsid w:val="00DE1BF1"/>
    <w:rsid w:val="00E7180E"/>
    <w:rsid w:val="00F634CD"/>
    <w:rsid w:val="00F66A06"/>
    <w:rsid w:val="00F85813"/>
    <w:rsid w:val="00F86908"/>
    <w:rsid w:val="00FB1BF3"/>
    <w:rsid w:val="00FC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F2BC0A-8040-4F22-A21F-6DBF368F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58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0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043D"/>
    <w:rPr>
      <w:kern w:val="2"/>
      <w:sz w:val="21"/>
      <w:szCs w:val="24"/>
    </w:rPr>
  </w:style>
  <w:style w:type="paragraph" w:styleId="a6">
    <w:name w:val="footer"/>
    <w:basedOn w:val="a"/>
    <w:link w:val="a7"/>
    <w:rsid w:val="00420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04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沼田町役場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yasuhiro01</dc:creator>
  <cp:keywords/>
  <cp:lastModifiedBy>kameya-yo01</cp:lastModifiedBy>
  <cp:revision>2</cp:revision>
  <dcterms:created xsi:type="dcterms:W3CDTF">2026-02-03T04:04:00Z</dcterms:created>
  <dcterms:modified xsi:type="dcterms:W3CDTF">2026-02-03T04:04:00Z</dcterms:modified>
</cp:coreProperties>
</file>